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7785DEFA" w:rsidR="00EC70BB" w:rsidRPr="00813C85" w:rsidRDefault="00EC70BB" w:rsidP="00813C85">
            <w:pPr>
              <w:jc w:val="center"/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0</w:t>
            </w:r>
            <w:r w:rsidR="008C3A6E">
              <w:rPr>
                <w:b/>
                <w:bCs/>
                <w:sz w:val="44"/>
                <w:szCs w:val="44"/>
              </w:rPr>
              <w:t>3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483C392A" w:rsidR="00EC70BB" w:rsidRPr="00813C85" w:rsidRDefault="008C3A6E" w:rsidP="00813C85">
            <w:pPr>
              <w:jc w:val="center"/>
            </w:pPr>
            <w:r>
              <w:rPr>
                <w:b/>
                <w:bCs/>
                <w:sz w:val="44"/>
                <w:szCs w:val="44"/>
              </w:rPr>
              <w:t>Préparation d’une GTL Legrand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300278C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4969C8A3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="004C0C92" w:rsidRPr="00A51EF2">
              <w:rPr>
                <w:sz w:val="28"/>
                <w:szCs w:val="28"/>
              </w:rPr>
              <w:t xml:space="preserve"> </w:t>
            </w:r>
            <w:r w:rsidR="008C3A6E">
              <w:rPr>
                <w:sz w:val="28"/>
                <w:szCs w:val="28"/>
              </w:rPr>
              <w:t>3</w:t>
            </w:r>
            <w:r w:rsidRPr="00A51EF2">
              <w:rPr>
                <w:sz w:val="28"/>
                <w:szCs w:val="28"/>
              </w:rPr>
              <w:t>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6E3023E" w14:textId="38C5DFC7" w:rsidR="00813C85" w:rsidRDefault="00813C85" w:rsidP="00F00136">
      <w:pPr>
        <w:jc w:val="center"/>
      </w:pPr>
    </w:p>
    <w:p w14:paraId="6665AEBB" w14:textId="6AB42898" w:rsidR="00813C85" w:rsidRPr="008C178E" w:rsidRDefault="00724931" w:rsidP="008C178E">
      <w:pPr>
        <w:jc w:val="center"/>
        <w:rPr>
          <w:b/>
          <w:bCs/>
        </w:rPr>
      </w:pPr>
      <w:r w:rsidRPr="00724931">
        <w:drawing>
          <wp:inline distT="0" distB="0" distL="0" distR="0" wp14:anchorId="270C5013" wp14:editId="3A4B3A37">
            <wp:extent cx="3032760" cy="6612122"/>
            <wp:effectExtent l="0" t="0" r="0" b="0"/>
            <wp:docPr id="537576639" name="Image 10" descr="Une image contenant texte, meuble de rangement, mu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6639" name="Image 10" descr="Une image contenant texte, meuble de rangement, mur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14" cy="66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931">
        <w:t xml:space="preserve"> </w:t>
      </w:r>
      <w:r w:rsidR="00813C85"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</w:t>
            </w:r>
            <w:proofErr w:type="gramStart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1:</w:t>
            </w:r>
            <w:proofErr w:type="gramEnd"/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1C221FF0" w:rsidR="00813C85" w:rsidRPr="0033417C" w:rsidRDefault="008C3A6E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8C3A6E">
              <w:rPr>
                <w:rFonts w:asciiTheme="majorHAnsi" w:hAnsiTheme="majorHAnsi" w:cstheme="majorHAnsi"/>
              </w:rPr>
              <w:t>• Les informations nécessaires sont recueillies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61C1180E" w:rsidR="00813C85" w:rsidRPr="009D4E64" w:rsidRDefault="008C3A6E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8C3A6E">
              <w:rPr>
                <w:rFonts w:asciiTheme="majorHAnsi" w:hAnsiTheme="majorHAnsi" w:cstheme="majorHAnsi"/>
              </w:rPr>
              <w:t>• Les contraintes techniques et d’exécution sont repérées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54410DA7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8C3A6E">
              <w:rPr>
                <w:rFonts w:asciiTheme="majorHAnsi" w:hAnsiTheme="majorHAnsi" w:cstheme="majorHAnsi"/>
                <w:b/>
                <w:sz w:val="24"/>
                <w:szCs w:val="24"/>
              </w:rPr>
              <w:t>C</w:t>
            </w:r>
            <w:r w:rsidR="008C3A6E" w:rsidRPr="008C3A6E">
              <w:rPr>
                <w:rFonts w:asciiTheme="majorHAnsi" w:hAnsiTheme="majorHAnsi" w:cstheme="majorHAnsi"/>
                <w:b/>
                <w:sz w:val="24"/>
                <w:szCs w:val="24"/>
              </w:rPr>
              <w:t>3</w:t>
            </w:r>
            <w:r w:rsidRPr="008C3A6E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: </w:t>
            </w:r>
            <w:r w:rsidR="008C3A6E" w:rsidRPr="008C3A6E">
              <w:rPr>
                <w:rFonts w:asciiTheme="majorHAnsi" w:hAnsiTheme="majorHAnsi" w:cstheme="majorHAnsi"/>
                <w:b/>
                <w:sz w:val="24"/>
                <w:szCs w:val="24"/>
              </w:rPr>
              <w:t>Définir</w:t>
            </w:r>
            <w:r w:rsidR="008C3A6E" w:rsidRPr="008C3A6E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une installation à l’aide de solutions préétablies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7686DA43" w:rsidR="00813C85" w:rsidRPr="008C3A6E" w:rsidRDefault="008C3A6E" w:rsidP="000202C7">
            <w:pPr>
              <w:pStyle w:val="Default"/>
              <w:rPr>
                <w:rFonts w:asciiTheme="majorHAnsi" w:eastAsiaTheme="minorHAnsi" w:hAnsiTheme="majorHAnsi" w:cstheme="majorHAnsi"/>
                <w:bCs/>
                <w:color w:val="auto"/>
              </w:rPr>
            </w:pPr>
            <w:r w:rsidRPr="008C3A6E">
              <w:rPr>
                <w:rFonts w:asciiTheme="majorHAnsi" w:eastAsiaTheme="minorHAnsi" w:hAnsiTheme="majorHAnsi" w:cstheme="majorHAnsi"/>
                <w:bCs/>
                <w:color w:val="auto"/>
              </w:rPr>
              <w:t>• Le dossier technique des opérations est constitué et complet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57520F1A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86787AC" w14:textId="5B91838A" w:rsidR="00C7765F" w:rsidRPr="008C3A6E" w:rsidRDefault="008C3A6E" w:rsidP="000202C7">
            <w:pPr>
              <w:pStyle w:val="Default"/>
              <w:rPr>
                <w:rFonts w:asciiTheme="majorHAnsi" w:eastAsiaTheme="minorHAnsi" w:hAnsiTheme="majorHAnsi" w:cstheme="majorHAnsi"/>
                <w:bCs/>
                <w:color w:val="auto"/>
              </w:rPr>
            </w:pPr>
            <w:r w:rsidRPr="008C3A6E">
              <w:rPr>
                <w:rFonts w:asciiTheme="majorHAnsi" w:eastAsiaTheme="minorHAnsi" w:hAnsiTheme="majorHAnsi" w:cstheme="majorHAnsi"/>
                <w:bCs/>
                <w:color w:val="auto"/>
              </w:rPr>
              <w:t>• La solution technique proposée répond au besoin du client et elle est pertinente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6CCD1B0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A951EAF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5C6FFE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E553DED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7359FA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F3B0C4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53ACE209" w:rsidR="00813C85" w:rsidRPr="008E5285" w:rsidRDefault="008C3A6E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8C3A6E">
              <w:rPr>
                <w:rFonts w:asciiTheme="majorHAnsi" w:eastAsia="Calibri" w:hAnsiTheme="majorHAnsi" w:cstheme="majorHAnsi"/>
                <w:b/>
                <w:bCs/>
                <w:color w:val="000000"/>
                <w:sz w:val="24"/>
                <w:szCs w:val="24"/>
              </w:rPr>
              <w:t>C11 : Compléter</w:t>
            </w:r>
            <w:r w:rsidRPr="008C3A6E">
              <w:rPr>
                <w:rFonts w:asciiTheme="majorHAnsi" w:eastAsia="Calibri" w:hAnsiTheme="majorHAnsi" w:cstheme="majorHAnsi"/>
                <w:color w:val="000000"/>
                <w:sz w:val="24"/>
                <w:szCs w:val="24"/>
              </w:rPr>
              <w:t xml:space="preserve"> les documents liés aux opérations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3AD9BC62" w:rsidR="00813C85" w:rsidRPr="008C3A6E" w:rsidRDefault="008C3A6E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 w:rsidRPr="008C3A6E">
              <w:rPr>
                <w:rFonts w:asciiTheme="majorHAnsi" w:hAnsiTheme="majorHAnsi" w:cstheme="majorHAnsi"/>
                <w:bCs/>
                <w:iCs/>
              </w:rPr>
              <w:t>• Les documents à compléter sont identifiés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253CAC89" w:rsidR="00813C85" w:rsidRPr="009D4E64" w:rsidRDefault="008C3A6E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 w:rsidRPr="008C3A6E">
              <w:rPr>
                <w:rFonts w:asciiTheme="majorHAnsi" w:hAnsiTheme="majorHAnsi" w:cstheme="majorHAnsi"/>
                <w:bCs/>
                <w:iCs/>
              </w:rPr>
              <w:t>• Les informations nécessaires sont identifiées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7A8709E8" w14:textId="77777777" w:rsidTr="008C3A6E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B771722" w14:textId="6875ACDF" w:rsidR="00C7765F" w:rsidRDefault="008C3A6E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 w:rsidRPr="008C3A6E">
              <w:rPr>
                <w:rFonts w:asciiTheme="majorHAnsi" w:hAnsiTheme="majorHAnsi" w:cstheme="majorHAnsi"/>
                <w:bCs/>
                <w:iCs/>
              </w:rPr>
              <w:t>• Les documents sont complétés ou modifiés correctement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2BF4CF8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7FF882D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C117AC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9B62C0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CC3DCD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0FBE4D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8C3A6E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75EAD132" w14:textId="77777777" w:rsidTr="008C3A6E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8C3A6E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8894BE7" w:rsidR="00097158" w:rsidRDefault="00097158" w:rsidP="003848D7"/>
    <w:p w14:paraId="3631B70F" w14:textId="77777777" w:rsidR="00097158" w:rsidRDefault="00097158">
      <w:r>
        <w:br w:type="page"/>
      </w:r>
    </w:p>
    <w:p w14:paraId="555F6867" w14:textId="77777777" w:rsidR="008C3A6E" w:rsidRDefault="008C3A6E" w:rsidP="008C3A6E">
      <w:pPr>
        <w:pStyle w:val="Titre"/>
      </w:pPr>
      <w:r>
        <w:lastRenderedPageBreak/>
        <w:t>Préparation d’un tableau électrique</w:t>
      </w:r>
    </w:p>
    <w:p w14:paraId="483527A9" w14:textId="77777777" w:rsidR="008C3A6E" w:rsidRDefault="008C3A6E" w:rsidP="008C3A6E">
      <w:pPr>
        <w:tabs>
          <w:tab w:val="left" w:pos="4111"/>
        </w:tabs>
      </w:pPr>
    </w:p>
    <w:p w14:paraId="3A3F5BFB" w14:textId="77777777" w:rsidR="008C3A6E" w:rsidRDefault="008C3A6E" w:rsidP="008C3A6E">
      <w:pPr>
        <w:tabs>
          <w:tab w:val="left" w:pos="4111"/>
        </w:tabs>
      </w:pPr>
      <w:r>
        <w:t>Vous êtes tableautier pour la société St MICHELEC, Votre chargé d’affaire vous demande de préparer le tableau pour le chantier de rénovation d’un appartement.</w:t>
      </w:r>
    </w:p>
    <w:p w14:paraId="2BB88101" w14:textId="77777777" w:rsidR="008C3A6E" w:rsidRDefault="008C3A6E" w:rsidP="008C3A6E">
      <w:pPr>
        <w:pStyle w:val="Titre1"/>
        <w:framePr w:wrap="around"/>
      </w:pPr>
    </w:p>
    <w:p w14:paraId="6039CE84" w14:textId="77777777" w:rsidR="008C3A6E" w:rsidRDefault="008C3A6E" w:rsidP="008C3A6E">
      <w:pPr>
        <w:pStyle w:val="Titre1"/>
        <w:framePr w:wrap="around"/>
      </w:pPr>
      <w:r>
        <w:t>Choix des disjoncteurs</w:t>
      </w:r>
    </w:p>
    <w:p w14:paraId="24B47EEA" w14:textId="77777777" w:rsidR="008C3A6E" w:rsidRDefault="008C3A6E" w:rsidP="008C3A6E">
      <w:pPr>
        <w:rPr>
          <w:rFonts w:asciiTheme="majorHAnsi" w:hAnsiTheme="majorHAnsi" w:cstheme="majorHAnsi"/>
          <w:sz w:val="24"/>
          <w:szCs w:val="24"/>
        </w:rPr>
      </w:pPr>
      <w:r w:rsidRPr="00B91F45">
        <w:rPr>
          <w:rFonts w:asciiTheme="majorHAnsi" w:hAnsiTheme="majorHAnsi" w:cstheme="majorHAnsi"/>
          <w:sz w:val="24"/>
          <w:szCs w:val="24"/>
        </w:rPr>
        <w:t>A l’aide de la documentation, remplir le tableau de choix des disjoncteurs divisionnaires de l’installation.</w:t>
      </w:r>
      <w:r>
        <w:rPr>
          <w:rFonts w:asciiTheme="majorHAnsi" w:hAnsiTheme="majorHAnsi" w:cstheme="majorHAnsi"/>
          <w:sz w:val="24"/>
          <w:szCs w:val="24"/>
        </w:rPr>
        <w:t xml:space="preserve"> Les circuits prise 16A sont câblés en 1.5mm²et les circuits d’éclairage sont protégés par des disjoncteurs 10A.</w:t>
      </w:r>
    </w:p>
    <w:p w14:paraId="3B758C22" w14:textId="77777777" w:rsidR="008C3A6E" w:rsidRDefault="008C3A6E" w:rsidP="008C3A6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Les circuits de chauffage seront protégés en 20A.</w:t>
      </w:r>
    </w:p>
    <w:p w14:paraId="278DC5E0" w14:textId="77777777" w:rsidR="008C3A6E" w:rsidRDefault="008C3A6E" w:rsidP="008C3A6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Les appareils seront de marque LEGRAND et choisi sur le site </w:t>
      </w:r>
      <w:hyperlink r:id="rId6" w:history="1">
        <w:r w:rsidRPr="00B358BE">
          <w:rPr>
            <w:rStyle w:val="Lienhypertexte"/>
            <w:rFonts w:asciiTheme="majorHAnsi" w:hAnsiTheme="majorHAnsi" w:cstheme="majorHAnsi"/>
            <w:sz w:val="24"/>
            <w:szCs w:val="24"/>
          </w:rPr>
          <w:t>www.materielelectrique.com</w:t>
        </w:r>
      </w:hyperlink>
      <w:r>
        <w:rPr>
          <w:rFonts w:asciiTheme="majorHAnsi" w:hAnsiTheme="majorHAnsi" w:cstheme="majorHAnsi"/>
          <w:sz w:val="24"/>
          <w:szCs w:val="24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C3A6E" w14:paraId="5106D1C1" w14:textId="77777777" w:rsidTr="008C3A6E">
        <w:trPr>
          <w:trHeight w:val="459"/>
          <w:jc w:val="center"/>
        </w:trPr>
        <w:tc>
          <w:tcPr>
            <w:tcW w:w="2265" w:type="dxa"/>
            <w:shd w:val="pct12" w:color="auto" w:fill="auto"/>
            <w:vAlign w:val="center"/>
          </w:tcPr>
          <w:p w14:paraId="04ECEDD5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 xml:space="preserve">Repère du </w:t>
            </w:r>
            <w:r w:rsidRPr="00B91F45">
              <w:rPr>
                <w:b/>
                <w:bCs/>
              </w:rPr>
              <w:br/>
              <w:t>disjoncteur</w:t>
            </w:r>
          </w:p>
        </w:tc>
        <w:tc>
          <w:tcPr>
            <w:tcW w:w="2265" w:type="dxa"/>
            <w:shd w:val="pct12" w:color="auto" w:fill="auto"/>
            <w:vAlign w:val="center"/>
          </w:tcPr>
          <w:p w14:paraId="106CB47C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Circuit protégé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3554C40D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2266" w:type="dxa"/>
            <w:shd w:val="pct12" w:color="auto" w:fill="auto"/>
            <w:vAlign w:val="center"/>
          </w:tcPr>
          <w:p w14:paraId="0FF1F9BF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8C3A6E" w14:paraId="2559C842" w14:textId="77777777" w:rsidTr="008C3A6E">
        <w:trPr>
          <w:trHeight w:val="510"/>
          <w:jc w:val="center"/>
        </w:trPr>
        <w:tc>
          <w:tcPr>
            <w:tcW w:w="2265" w:type="dxa"/>
          </w:tcPr>
          <w:p w14:paraId="0DA9A9E4" w14:textId="77777777" w:rsidR="008C3A6E" w:rsidRDefault="008C3A6E" w:rsidP="001963E1">
            <w:pPr>
              <w:jc w:val="center"/>
            </w:pPr>
            <w:r>
              <w:t>Q11</w:t>
            </w:r>
          </w:p>
        </w:tc>
        <w:tc>
          <w:tcPr>
            <w:tcW w:w="2265" w:type="dxa"/>
          </w:tcPr>
          <w:p w14:paraId="40E73BF6" w14:textId="77777777" w:rsidR="008C3A6E" w:rsidRDefault="008C3A6E" w:rsidP="001963E1"/>
        </w:tc>
        <w:tc>
          <w:tcPr>
            <w:tcW w:w="2266" w:type="dxa"/>
          </w:tcPr>
          <w:p w14:paraId="01F425B0" w14:textId="77777777" w:rsidR="008C3A6E" w:rsidRDefault="008C3A6E" w:rsidP="001963E1"/>
        </w:tc>
        <w:tc>
          <w:tcPr>
            <w:tcW w:w="2266" w:type="dxa"/>
          </w:tcPr>
          <w:p w14:paraId="0E5671D6" w14:textId="77777777" w:rsidR="008C3A6E" w:rsidRDefault="008C3A6E" w:rsidP="001963E1"/>
        </w:tc>
      </w:tr>
      <w:tr w:rsidR="008C3A6E" w14:paraId="59DE1DBE" w14:textId="77777777" w:rsidTr="008C3A6E">
        <w:trPr>
          <w:trHeight w:val="510"/>
          <w:jc w:val="center"/>
        </w:trPr>
        <w:tc>
          <w:tcPr>
            <w:tcW w:w="2265" w:type="dxa"/>
          </w:tcPr>
          <w:p w14:paraId="00644839" w14:textId="77777777" w:rsidR="008C3A6E" w:rsidRDefault="008C3A6E" w:rsidP="001963E1">
            <w:pPr>
              <w:jc w:val="center"/>
            </w:pPr>
            <w:r>
              <w:t>Q12</w:t>
            </w:r>
          </w:p>
        </w:tc>
        <w:tc>
          <w:tcPr>
            <w:tcW w:w="2265" w:type="dxa"/>
          </w:tcPr>
          <w:p w14:paraId="223367AF" w14:textId="77777777" w:rsidR="008C3A6E" w:rsidRDefault="008C3A6E" w:rsidP="001963E1"/>
        </w:tc>
        <w:tc>
          <w:tcPr>
            <w:tcW w:w="2266" w:type="dxa"/>
          </w:tcPr>
          <w:p w14:paraId="291D682A" w14:textId="77777777" w:rsidR="008C3A6E" w:rsidRDefault="008C3A6E" w:rsidP="001963E1"/>
        </w:tc>
        <w:tc>
          <w:tcPr>
            <w:tcW w:w="2266" w:type="dxa"/>
          </w:tcPr>
          <w:p w14:paraId="6831CEF9" w14:textId="77777777" w:rsidR="008C3A6E" w:rsidRDefault="008C3A6E" w:rsidP="001963E1"/>
        </w:tc>
      </w:tr>
      <w:tr w:rsidR="008C3A6E" w14:paraId="3CBEC199" w14:textId="77777777" w:rsidTr="008C3A6E">
        <w:trPr>
          <w:trHeight w:val="510"/>
          <w:jc w:val="center"/>
        </w:trPr>
        <w:tc>
          <w:tcPr>
            <w:tcW w:w="2265" w:type="dxa"/>
          </w:tcPr>
          <w:p w14:paraId="3927E275" w14:textId="77777777" w:rsidR="008C3A6E" w:rsidRDefault="008C3A6E" w:rsidP="001963E1">
            <w:pPr>
              <w:jc w:val="center"/>
            </w:pPr>
            <w:r>
              <w:t>Q13</w:t>
            </w:r>
          </w:p>
        </w:tc>
        <w:tc>
          <w:tcPr>
            <w:tcW w:w="2265" w:type="dxa"/>
          </w:tcPr>
          <w:p w14:paraId="4A277393" w14:textId="77777777" w:rsidR="008C3A6E" w:rsidRDefault="008C3A6E" w:rsidP="001963E1"/>
        </w:tc>
        <w:tc>
          <w:tcPr>
            <w:tcW w:w="2266" w:type="dxa"/>
          </w:tcPr>
          <w:p w14:paraId="6689BCC5" w14:textId="77777777" w:rsidR="008C3A6E" w:rsidRDefault="008C3A6E" w:rsidP="001963E1"/>
        </w:tc>
        <w:tc>
          <w:tcPr>
            <w:tcW w:w="2266" w:type="dxa"/>
          </w:tcPr>
          <w:p w14:paraId="4D1BC0C2" w14:textId="77777777" w:rsidR="008C3A6E" w:rsidRDefault="008C3A6E" w:rsidP="001963E1"/>
        </w:tc>
      </w:tr>
      <w:tr w:rsidR="008C3A6E" w14:paraId="10339B51" w14:textId="77777777" w:rsidTr="008C3A6E">
        <w:trPr>
          <w:trHeight w:val="510"/>
          <w:jc w:val="center"/>
        </w:trPr>
        <w:tc>
          <w:tcPr>
            <w:tcW w:w="2265" w:type="dxa"/>
          </w:tcPr>
          <w:p w14:paraId="7D15CC5E" w14:textId="77777777" w:rsidR="008C3A6E" w:rsidRDefault="008C3A6E" w:rsidP="001963E1">
            <w:pPr>
              <w:jc w:val="center"/>
            </w:pPr>
            <w:r>
              <w:t>Q14</w:t>
            </w:r>
          </w:p>
        </w:tc>
        <w:tc>
          <w:tcPr>
            <w:tcW w:w="2265" w:type="dxa"/>
          </w:tcPr>
          <w:p w14:paraId="484E1E6B" w14:textId="77777777" w:rsidR="008C3A6E" w:rsidRDefault="008C3A6E" w:rsidP="001963E1"/>
        </w:tc>
        <w:tc>
          <w:tcPr>
            <w:tcW w:w="2266" w:type="dxa"/>
          </w:tcPr>
          <w:p w14:paraId="77F1DAD7" w14:textId="77777777" w:rsidR="008C3A6E" w:rsidRDefault="008C3A6E" w:rsidP="001963E1"/>
        </w:tc>
        <w:tc>
          <w:tcPr>
            <w:tcW w:w="2266" w:type="dxa"/>
          </w:tcPr>
          <w:p w14:paraId="1465607F" w14:textId="77777777" w:rsidR="008C3A6E" w:rsidRDefault="008C3A6E" w:rsidP="001963E1"/>
        </w:tc>
      </w:tr>
      <w:tr w:rsidR="008C3A6E" w14:paraId="438745BA" w14:textId="77777777" w:rsidTr="008C3A6E">
        <w:trPr>
          <w:trHeight w:val="510"/>
          <w:jc w:val="center"/>
        </w:trPr>
        <w:tc>
          <w:tcPr>
            <w:tcW w:w="2265" w:type="dxa"/>
          </w:tcPr>
          <w:p w14:paraId="26DA283A" w14:textId="77777777" w:rsidR="008C3A6E" w:rsidRDefault="008C3A6E" w:rsidP="001963E1">
            <w:pPr>
              <w:jc w:val="center"/>
            </w:pPr>
            <w:r>
              <w:t>Q15</w:t>
            </w:r>
          </w:p>
        </w:tc>
        <w:tc>
          <w:tcPr>
            <w:tcW w:w="2265" w:type="dxa"/>
          </w:tcPr>
          <w:p w14:paraId="1A45FC95" w14:textId="77777777" w:rsidR="008C3A6E" w:rsidRDefault="008C3A6E" w:rsidP="001963E1"/>
        </w:tc>
        <w:tc>
          <w:tcPr>
            <w:tcW w:w="2266" w:type="dxa"/>
          </w:tcPr>
          <w:p w14:paraId="09F7ACDC" w14:textId="77777777" w:rsidR="008C3A6E" w:rsidRDefault="008C3A6E" w:rsidP="001963E1"/>
        </w:tc>
        <w:tc>
          <w:tcPr>
            <w:tcW w:w="2266" w:type="dxa"/>
          </w:tcPr>
          <w:p w14:paraId="7DAF2765" w14:textId="77777777" w:rsidR="008C3A6E" w:rsidRDefault="008C3A6E" w:rsidP="001963E1"/>
        </w:tc>
      </w:tr>
      <w:tr w:rsidR="008C3A6E" w14:paraId="0F306FF3" w14:textId="77777777" w:rsidTr="008C3A6E">
        <w:trPr>
          <w:trHeight w:val="510"/>
          <w:jc w:val="center"/>
        </w:trPr>
        <w:tc>
          <w:tcPr>
            <w:tcW w:w="2265" w:type="dxa"/>
          </w:tcPr>
          <w:p w14:paraId="378ACA1C" w14:textId="77777777" w:rsidR="008C3A6E" w:rsidRDefault="008C3A6E" w:rsidP="001963E1">
            <w:pPr>
              <w:jc w:val="center"/>
            </w:pPr>
            <w:r>
              <w:t>Q21</w:t>
            </w:r>
          </w:p>
        </w:tc>
        <w:tc>
          <w:tcPr>
            <w:tcW w:w="2265" w:type="dxa"/>
          </w:tcPr>
          <w:p w14:paraId="62787055" w14:textId="77777777" w:rsidR="008C3A6E" w:rsidRDefault="008C3A6E" w:rsidP="001963E1"/>
        </w:tc>
        <w:tc>
          <w:tcPr>
            <w:tcW w:w="2266" w:type="dxa"/>
          </w:tcPr>
          <w:p w14:paraId="417A56C1" w14:textId="77777777" w:rsidR="008C3A6E" w:rsidRDefault="008C3A6E" w:rsidP="001963E1"/>
        </w:tc>
        <w:tc>
          <w:tcPr>
            <w:tcW w:w="2266" w:type="dxa"/>
          </w:tcPr>
          <w:p w14:paraId="0D5EF6D8" w14:textId="77777777" w:rsidR="008C3A6E" w:rsidRDefault="008C3A6E" w:rsidP="001963E1"/>
        </w:tc>
      </w:tr>
      <w:tr w:rsidR="008C3A6E" w14:paraId="07E5500C" w14:textId="77777777" w:rsidTr="008C3A6E">
        <w:trPr>
          <w:trHeight w:val="510"/>
          <w:jc w:val="center"/>
        </w:trPr>
        <w:tc>
          <w:tcPr>
            <w:tcW w:w="2265" w:type="dxa"/>
          </w:tcPr>
          <w:p w14:paraId="50436896" w14:textId="77777777" w:rsidR="008C3A6E" w:rsidRDefault="008C3A6E" w:rsidP="001963E1">
            <w:pPr>
              <w:jc w:val="center"/>
            </w:pPr>
            <w:r>
              <w:t>Q22</w:t>
            </w:r>
          </w:p>
        </w:tc>
        <w:tc>
          <w:tcPr>
            <w:tcW w:w="2265" w:type="dxa"/>
          </w:tcPr>
          <w:p w14:paraId="45101BE2" w14:textId="77777777" w:rsidR="008C3A6E" w:rsidRDefault="008C3A6E" w:rsidP="001963E1"/>
        </w:tc>
        <w:tc>
          <w:tcPr>
            <w:tcW w:w="2266" w:type="dxa"/>
          </w:tcPr>
          <w:p w14:paraId="160A7B54" w14:textId="77777777" w:rsidR="008C3A6E" w:rsidRDefault="008C3A6E" w:rsidP="001963E1"/>
        </w:tc>
        <w:tc>
          <w:tcPr>
            <w:tcW w:w="2266" w:type="dxa"/>
          </w:tcPr>
          <w:p w14:paraId="2B2A1145" w14:textId="77777777" w:rsidR="008C3A6E" w:rsidRDefault="008C3A6E" w:rsidP="001963E1"/>
        </w:tc>
      </w:tr>
      <w:tr w:rsidR="008C3A6E" w14:paraId="0AE66365" w14:textId="77777777" w:rsidTr="008C3A6E">
        <w:trPr>
          <w:trHeight w:val="510"/>
          <w:jc w:val="center"/>
        </w:trPr>
        <w:tc>
          <w:tcPr>
            <w:tcW w:w="2265" w:type="dxa"/>
          </w:tcPr>
          <w:p w14:paraId="033C96E2" w14:textId="77777777" w:rsidR="008C3A6E" w:rsidRDefault="008C3A6E" w:rsidP="001963E1">
            <w:pPr>
              <w:jc w:val="center"/>
            </w:pPr>
            <w:r>
              <w:t>Q23</w:t>
            </w:r>
          </w:p>
        </w:tc>
        <w:tc>
          <w:tcPr>
            <w:tcW w:w="2265" w:type="dxa"/>
          </w:tcPr>
          <w:p w14:paraId="46750A42" w14:textId="77777777" w:rsidR="008C3A6E" w:rsidRDefault="008C3A6E" w:rsidP="001963E1"/>
        </w:tc>
        <w:tc>
          <w:tcPr>
            <w:tcW w:w="2266" w:type="dxa"/>
          </w:tcPr>
          <w:p w14:paraId="13175BA0" w14:textId="77777777" w:rsidR="008C3A6E" w:rsidRDefault="008C3A6E" w:rsidP="001963E1"/>
        </w:tc>
        <w:tc>
          <w:tcPr>
            <w:tcW w:w="2266" w:type="dxa"/>
          </w:tcPr>
          <w:p w14:paraId="0222C4D9" w14:textId="77777777" w:rsidR="008C3A6E" w:rsidRDefault="008C3A6E" w:rsidP="001963E1"/>
        </w:tc>
      </w:tr>
      <w:tr w:rsidR="008C3A6E" w14:paraId="2C2160CB" w14:textId="77777777" w:rsidTr="008C3A6E">
        <w:trPr>
          <w:trHeight w:val="510"/>
          <w:jc w:val="center"/>
        </w:trPr>
        <w:tc>
          <w:tcPr>
            <w:tcW w:w="2265" w:type="dxa"/>
          </w:tcPr>
          <w:p w14:paraId="437FD3C3" w14:textId="77777777" w:rsidR="008C3A6E" w:rsidRDefault="008C3A6E" w:rsidP="001963E1">
            <w:pPr>
              <w:jc w:val="center"/>
            </w:pPr>
            <w:r>
              <w:t>Q24</w:t>
            </w:r>
          </w:p>
        </w:tc>
        <w:tc>
          <w:tcPr>
            <w:tcW w:w="2265" w:type="dxa"/>
          </w:tcPr>
          <w:p w14:paraId="19EBC7E9" w14:textId="77777777" w:rsidR="008C3A6E" w:rsidRDefault="008C3A6E" w:rsidP="001963E1"/>
        </w:tc>
        <w:tc>
          <w:tcPr>
            <w:tcW w:w="2266" w:type="dxa"/>
          </w:tcPr>
          <w:p w14:paraId="0560E54E" w14:textId="77777777" w:rsidR="008C3A6E" w:rsidRDefault="008C3A6E" w:rsidP="001963E1"/>
        </w:tc>
        <w:tc>
          <w:tcPr>
            <w:tcW w:w="2266" w:type="dxa"/>
          </w:tcPr>
          <w:p w14:paraId="71498287" w14:textId="77777777" w:rsidR="008C3A6E" w:rsidRDefault="008C3A6E" w:rsidP="001963E1"/>
        </w:tc>
      </w:tr>
      <w:tr w:rsidR="008C3A6E" w14:paraId="5276199C" w14:textId="77777777" w:rsidTr="008C3A6E">
        <w:trPr>
          <w:trHeight w:val="510"/>
          <w:jc w:val="center"/>
        </w:trPr>
        <w:tc>
          <w:tcPr>
            <w:tcW w:w="2265" w:type="dxa"/>
          </w:tcPr>
          <w:p w14:paraId="178B0704" w14:textId="77777777" w:rsidR="008C3A6E" w:rsidRDefault="008C3A6E" w:rsidP="001963E1">
            <w:pPr>
              <w:jc w:val="center"/>
            </w:pPr>
            <w:r>
              <w:t>Q31</w:t>
            </w:r>
          </w:p>
        </w:tc>
        <w:tc>
          <w:tcPr>
            <w:tcW w:w="2265" w:type="dxa"/>
          </w:tcPr>
          <w:p w14:paraId="4B98F1EE" w14:textId="77777777" w:rsidR="008C3A6E" w:rsidRDefault="008C3A6E" w:rsidP="001963E1"/>
        </w:tc>
        <w:tc>
          <w:tcPr>
            <w:tcW w:w="2266" w:type="dxa"/>
          </w:tcPr>
          <w:p w14:paraId="45860A42" w14:textId="77777777" w:rsidR="008C3A6E" w:rsidRDefault="008C3A6E" w:rsidP="001963E1"/>
        </w:tc>
        <w:tc>
          <w:tcPr>
            <w:tcW w:w="2266" w:type="dxa"/>
          </w:tcPr>
          <w:p w14:paraId="424454CD" w14:textId="77777777" w:rsidR="008C3A6E" w:rsidRDefault="008C3A6E" w:rsidP="001963E1"/>
        </w:tc>
      </w:tr>
      <w:tr w:rsidR="008C3A6E" w14:paraId="5904DCF3" w14:textId="77777777" w:rsidTr="008C3A6E">
        <w:trPr>
          <w:trHeight w:val="510"/>
          <w:jc w:val="center"/>
        </w:trPr>
        <w:tc>
          <w:tcPr>
            <w:tcW w:w="2265" w:type="dxa"/>
          </w:tcPr>
          <w:p w14:paraId="17C1470C" w14:textId="77777777" w:rsidR="008C3A6E" w:rsidRDefault="008C3A6E" w:rsidP="001963E1">
            <w:pPr>
              <w:jc w:val="center"/>
            </w:pPr>
            <w:r>
              <w:t>Q32</w:t>
            </w:r>
          </w:p>
        </w:tc>
        <w:tc>
          <w:tcPr>
            <w:tcW w:w="2265" w:type="dxa"/>
          </w:tcPr>
          <w:p w14:paraId="6CCF54E0" w14:textId="77777777" w:rsidR="008C3A6E" w:rsidRDefault="008C3A6E" w:rsidP="001963E1"/>
        </w:tc>
        <w:tc>
          <w:tcPr>
            <w:tcW w:w="2266" w:type="dxa"/>
          </w:tcPr>
          <w:p w14:paraId="68F7F415" w14:textId="77777777" w:rsidR="008C3A6E" w:rsidRDefault="008C3A6E" w:rsidP="001963E1"/>
        </w:tc>
        <w:tc>
          <w:tcPr>
            <w:tcW w:w="2266" w:type="dxa"/>
          </w:tcPr>
          <w:p w14:paraId="0B5BBA40" w14:textId="77777777" w:rsidR="008C3A6E" w:rsidRDefault="008C3A6E" w:rsidP="001963E1"/>
        </w:tc>
      </w:tr>
      <w:tr w:rsidR="008C3A6E" w14:paraId="72968DCA" w14:textId="77777777" w:rsidTr="008C3A6E">
        <w:trPr>
          <w:trHeight w:val="510"/>
          <w:jc w:val="center"/>
        </w:trPr>
        <w:tc>
          <w:tcPr>
            <w:tcW w:w="2265" w:type="dxa"/>
          </w:tcPr>
          <w:p w14:paraId="2A9D3CDB" w14:textId="77777777" w:rsidR="008C3A6E" w:rsidRDefault="008C3A6E" w:rsidP="001963E1">
            <w:pPr>
              <w:jc w:val="center"/>
            </w:pPr>
            <w:r>
              <w:t>Q33</w:t>
            </w:r>
          </w:p>
        </w:tc>
        <w:tc>
          <w:tcPr>
            <w:tcW w:w="2265" w:type="dxa"/>
          </w:tcPr>
          <w:p w14:paraId="6D346A95" w14:textId="77777777" w:rsidR="008C3A6E" w:rsidRDefault="008C3A6E" w:rsidP="001963E1"/>
        </w:tc>
        <w:tc>
          <w:tcPr>
            <w:tcW w:w="2266" w:type="dxa"/>
          </w:tcPr>
          <w:p w14:paraId="0EE9CBD8" w14:textId="77777777" w:rsidR="008C3A6E" w:rsidRDefault="008C3A6E" w:rsidP="001963E1"/>
        </w:tc>
        <w:tc>
          <w:tcPr>
            <w:tcW w:w="2266" w:type="dxa"/>
          </w:tcPr>
          <w:p w14:paraId="3A3DDEBB" w14:textId="77777777" w:rsidR="008C3A6E" w:rsidRDefault="008C3A6E" w:rsidP="001963E1"/>
        </w:tc>
      </w:tr>
    </w:tbl>
    <w:p w14:paraId="14CA60C4" w14:textId="77777777" w:rsidR="008C3A6E" w:rsidRDefault="008C3A6E" w:rsidP="008C3A6E"/>
    <w:p w14:paraId="32EF05B6" w14:textId="77777777" w:rsidR="008C3A6E" w:rsidRDefault="008C3A6E" w:rsidP="008C3A6E">
      <w:r>
        <w:t xml:space="preserve">En électricité, pour quantifier l’encombrement d’un appareillage électrique, on utilise la notion de module et de pas. Un </w:t>
      </w:r>
      <w:r w:rsidRPr="00551E00">
        <w:rPr>
          <w:b/>
          <w:bCs/>
        </w:rPr>
        <w:t>pas représente une largeur de 9mm.</w:t>
      </w:r>
      <w:r>
        <w:t xml:space="preserve">Un module représente une largeur de </w:t>
      </w:r>
      <w:r w:rsidRPr="00551E00">
        <w:rPr>
          <w:b/>
          <w:bCs/>
        </w:rPr>
        <w:t>18mm à savoir 2 pas</w:t>
      </w:r>
      <w:r>
        <w:t>.</w:t>
      </w:r>
    </w:p>
    <w:p w14:paraId="16BAEE09" w14:textId="77777777" w:rsidR="008C3A6E" w:rsidRDefault="008C3A6E" w:rsidP="008C3A6E">
      <w:r>
        <w:t>L’occupation que représente un disjoncteur est de ……</w:t>
      </w:r>
      <w:proofErr w:type="gramStart"/>
      <w:r>
        <w:t>…….</w:t>
      </w:r>
      <w:proofErr w:type="gramEnd"/>
      <w:r>
        <w:t>.module.</w:t>
      </w:r>
    </w:p>
    <w:p w14:paraId="1C4A9DB9" w14:textId="77777777" w:rsidR="008C3A6E" w:rsidRDefault="008C3A6E" w:rsidP="008C3A6E">
      <w:pPr>
        <w:spacing w:after="0" w:line="240" w:lineRule="auto"/>
      </w:pPr>
      <w:r>
        <w:br w:type="page"/>
      </w:r>
    </w:p>
    <w:p w14:paraId="75917C80" w14:textId="77777777" w:rsidR="008C3A6E" w:rsidRDefault="008C3A6E" w:rsidP="008C3A6E">
      <w:pPr>
        <w:pStyle w:val="Titre1"/>
        <w:framePr w:wrap="around"/>
      </w:pPr>
      <w:r>
        <w:lastRenderedPageBreak/>
        <w:t>Choix des dispositifs différentiels</w:t>
      </w:r>
    </w:p>
    <w:p w14:paraId="6962207A" w14:textId="77777777" w:rsidR="008C3A6E" w:rsidRPr="0060058E" w:rsidRDefault="008C3A6E" w:rsidP="008C3A6E">
      <w:pPr>
        <w:rPr>
          <w:rFonts w:asciiTheme="majorHAnsi" w:hAnsiTheme="majorHAnsi" w:cstheme="majorHAnsi"/>
          <w:sz w:val="24"/>
          <w:szCs w:val="24"/>
        </w:rPr>
      </w:pPr>
      <w:r w:rsidRPr="0060058E">
        <w:rPr>
          <w:rFonts w:asciiTheme="majorHAnsi" w:hAnsiTheme="majorHAnsi" w:cstheme="majorHAnsi"/>
          <w:sz w:val="24"/>
          <w:szCs w:val="24"/>
        </w:rPr>
        <w:t>A l’aide des règles de choix des dispositifs différentiels et de la documentation technique, remplir le tableau de choix des dispositifs différentiels peignables nécessaires à cette installation.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C3A6E" w14:paraId="37A890AC" w14:textId="77777777" w:rsidTr="001963E1">
        <w:tc>
          <w:tcPr>
            <w:tcW w:w="1812" w:type="dxa"/>
            <w:shd w:val="clear" w:color="auto" w:fill="D9D9D9" w:themeFill="background1" w:themeFillShade="D9"/>
          </w:tcPr>
          <w:p w14:paraId="7484CA66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Repère du DDR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2555A258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Désignation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14:paraId="6141C409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Calibre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30A84B5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Type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14:paraId="3591DBC3" w14:textId="77777777" w:rsidR="008C3A6E" w:rsidRPr="00B91F45" w:rsidRDefault="008C3A6E" w:rsidP="001963E1">
            <w:pPr>
              <w:jc w:val="center"/>
              <w:rPr>
                <w:b/>
                <w:bCs/>
              </w:rPr>
            </w:pPr>
            <w:r w:rsidRPr="00B91F45">
              <w:rPr>
                <w:b/>
                <w:bCs/>
              </w:rPr>
              <w:t>Référence</w:t>
            </w:r>
          </w:p>
        </w:tc>
      </w:tr>
      <w:tr w:rsidR="008C3A6E" w14:paraId="22A7CF2E" w14:textId="77777777" w:rsidTr="008C3A6E">
        <w:trPr>
          <w:trHeight w:val="510"/>
        </w:trPr>
        <w:tc>
          <w:tcPr>
            <w:tcW w:w="1812" w:type="dxa"/>
          </w:tcPr>
          <w:p w14:paraId="58C2DF3D" w14:textId="77777777" w:rsidR="008C3A6E" w:rsidRDefault="008C3A6E" w:rsidP="001963E1">
            <w:pPr>
              <w:jc w:val="center"/>
            </w:pPr>
            <w:r>
              <w:t>Q1</w:t>
            </w:r>
          </w:p>
        </w:tc>
        <w:tc>
          <w:tcPr>
            <w:tcW w:w="1812" w:type="dxa"/>
          </w:tcPr>
          <w:p w14:paraId="46FB0F4F" w14:textId="77777777" w:rsidR="008C3A6E" w:rsidRDefault="008C3A6E" w:rsidP="001963E1"/>
        </w:tc>
        <w:tc>
          <w:tcPr>
            <w:tcW w:w="1812" w:type="dxa"/>
          </w:tcPr>
          <w:p w14:paraId="288735F9" w14:textId="77777777" w:rsidR="008C3A6E" w:rsidRDefault="008C3A6E" w:rsidP="001963E1"/>
        </w:tc>
        <w:tc>
          <w:tcPr>
            <w:tcW w:w="1813" w:type="dxa"/>
          </w:tcPr>
          <w:p w14:paraId="662E56FD" w14:textId="77777777" w:rsidR="008C3A6E" w:rsidRDefault="008C3A6E" w:rsidP="001963E1"/>
        </w:tc>
        <w:tc>
          <w:tcPr>
            <w:tcW w:w="1813" w:type="dxa"/>
          </w:tcPr>
          <w:p w14:paraId="1ACC1755" w14:textId="77777777" w:rsidR="008C3A6E" w:rsidRDefault="008C3A6E" w:rsidP="001963E1"/>
        </w:tc>
      </w:tr>
      <w:tr w:rsidR="008C3A6E" w14:paraId="12D91C03" w14:textId="77777777" w:rsidTr="008C3A6E">
        <w:trPr>
          <w:trHeight w:val="510"/>
        </w:trPr>
        <w:tc>
          <w:tcPr>
            <w:tcW w:w="1812" w:type="dxa"/>
          </w:tcPr>
          <w:p w14:paraId="1AC3CD23" w14:textId="77777777" w:rsidR="008C3A6E" w:rsidRDefault="008C3A6E" w:rsidP="001963E1">
            <w:pPr>
              <w:jc w:val="center"/>
            </w:pPr>
            <w:r>
              <w:t>Q2</w:t>
            </w:r>
          </w:p>
        </w:tc>
        <w:tc>
          <w:tcPr>
            <w:tcW w:w="1812" w:type="dxa"/>
          </w:tcPr>
          <w:p w14:paraId="64A17EBF" w14:textId="77777777" w:rsidR="008C3A6E" w:rsidRDefault="008C3A6E" w:rsidP="001963E1"/>
        </w:tc>
        <w:tc>
          <w:tcPr>
            <w:tcW w:w="1812" w:type="dxa"/>
          </w:tcPr>
          <w:p w14:paraId="228846B8" w14:textId="77777777" w:rsidR="008C3A6E" w:rsidRDefault="008C3A6E" w:rsidP="001963E1"/>
        </w:tc>
        <w:tc>
          <w:tcPr>
            <w:tcW w:w="1813" w:type="dxa"/>
          </w:tcPr>
          <w:p w14:paraId="610DD8CF" w14:textId="77777777" w:rsidR="008C3A6E" w:rsidRDefault="008C3A6E" w:rsidP="001963E1"/>
        </w:tc>
        <w:tc>
          <w:tcPr>
            <w:tcW w:w="1813" w:type="dxa"/>
          </w:tcPr>
          <w:p w14:paraId="6B43607A" w14:textId="77777777" w:rsidR="008C3A6E" w:rsidRDefault="008C3A6E" w:rsidP="001963E1"/>
        </w:tc>
      </w:tr>
      <w:tr w:rsidR="008C3A6E" w14:paraId="7F09839C" w14:textId="77777777" w:rsidTr="008C3A6E">
        <w:trPr>
          <w:trHeight w:val="510"/>
        </w:trPr>
        <w:tc>
          <w:tcPr>
            <w:tcW w:w="1812" w:type="dxa"/>
          </w:tcPr>
          <w:p w14:paraId="2E1463F3" w14:textId="77777777" w:rsidR="008C3A6E" w:rsidRDefault="008C3A6E" w:rsidP="001963E1">
            <w:pPr>
              <w:jc w:val="center"/>
            </w:pPr>
            <w:r>
              <w:t>Q3</w:t>
            </w:r>
          </w:p>
        </w:tc>
        <w:tc>
          <w:tcPr>
            <w:tcW w:w="1812" w:type="dxa"/>
          </w:tcPr>
          <w:p w14:paraId="5F4B3858" w14:textId="77777777" w:rsidR="008C3A6E" w:rsidRDefault="008C3A6E" w:rsidP="001963E1"/>
        </w:tc>
        <w:tc>
          <w:tcPr>
            <w:tcW w:w="1812" w:type="dxa"/>
          </w:tcPr>
          <w:p w14:paraId="63BD645A" w14:textId="77777777" w:rsidR="008C3A6E" w:rsidRDefault="008C3A6E" w:rsidP="001963E1"/>
        </w:tc>
        <w:tc>
          <w:tcPr>
            <w:tcW w:w="1813" w:type="dxa"/>
          </w:tcPr>
          <w:p w14:paraId="73BFCF79" w14:textId="77777777" w:rsidR="008C3A6E" w:rsidRDefault="008C3A6E" w:rsidP="001963E1"/>
        </w:tc>
        <w:tc>
          <w:tcPr>
            <w:tcW w:w="1813" w:type="dxa"/>
          </w:tcPr>
          <w:p w14:paraId="20873BB0" w14:textId="77777777" w:rsidR="008C3A6E" w:rsidRDefault="008C3A6E" w:rsidP="001963E1"/>
        </w:tc>
      </w:tr>
    </w:tbl>
    <w:p w14:paraId="2B0AEC1D" w14:textId="77777777" w:rsidR="008C3A6E" w:rsidRDefault="008C3A6E" w:rsidP="008C3A6E"/>
    <w:p w14:paraId="5D10D280" w14:textId="77777777" w:rsidR="008C3A6E" w:rsidRDefault="008C3A6E" w:rsidP="008C3A6E">
      <w:pPr>
        <w:pStyle w:val="Titre1"/>
        <w:framePr w:wrap="around"/>
      </w:pPr>
      <w:r>
        <w:t>Choix des prises de courant de répartition pour le tableau</w:t>
      </w:r>
    </w:p>
    <w:p w14:paraId="69685AA7" w14:textId="77777777" w:rsidR="008C3A6E" w:rsidRDefault="008C3A6E" w:rsidP="008C3A6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C3A6E" w14:paraId="25BDEAB0" w14:textId="77777777" w:rsidTr="001963E1">
        <w:tc>
          <w:tcPr>
            <w:tcW w:w="3020" w:type="dxa"/>
            <w:shd w:val="clear" w:color="auto" w:fill="BFBFBF" w:themeFill="background1" w:themeFillShade="BF"/>
          </w:tcPr>
          <w:p w14:paraId="636AB6EC" w14:textId="77777777" w:rsidR="008C3A6E" w:rsidRPr="00E178AD" w:rsidRDefault="008C3A6E" w:rsidP="001963E1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prises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0FF8580D" w14:textId="77777777" w:rsidR="008C3A6E" w:rsidRPr="00E178AD" w:rsidRDefault="008C3A6E" w:rsidP="001963E1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Référence</w:t>
            </w:r>
          </w:p>
        </w:tc>
        <w:tc>
          <w:tcPr>
            <w:tcW w:w="3021" w:type="dxa"/>
            <w:shd w:val="clear" w:color="auto" w:fill="BFBFBF" w:themeFill="background1" w:themeFillShade="BF"/>
          </w:tcPr>
          <w:p w14:paraId="455695CE" w14:textId="77777777" w:rsidR="008C3A6E" w:rsidRPr="00E178AD" w:rsidRDefault="008C3A6E" w:rsidP="001963E1">
            <w:pPr>
              <w:rPr>
                <w:b/>
                <w:bCs/>
              </w:rPr>
            </w:pPr>
            <w:r w:rsidRPr="00E178AD">
              <w:rPr>
                <w:b/>
                <w:bCs/>
              </w:rPr>
              <w:t>Nombre de module d’une prise</w:t>
            </w:r>
          </w:p>
        </w:tc>
      </w:tr>
      <w:tr w:rsidR="008C3A6E" w14:paraId="77A6AFB3" w14:textId="77777777" w:rsidTr="001963E1">
        <w:tc>
          <w:tcPr>
            <w:tcW w:w="3020" w:type="dxa"/>
            <w:vAlign w:val="center"/>
          </w:tcPr>
          <w:p w14:paraId="01E1162B" w14:textId="77777777" w:rsidR="008C3A6E" w:rsidRPr="00171D76" w:rsidRDefault="008C3A6E" w:rsidP="001963E1">
            <w:pPr>
              <w:jc w:val="center"/>
              <w:rPr>
                <w:b/>
                <w:bCs/>
              </w:rPr>
            </w:pPr>
          </w:p>
        </w:tc>
        <w:tc>
          <w:tcPr>
            <w:tcW w:w="3021" w:type="dxa"/>
            <w:vAlign w:val="center"/>
          </w:tcPr>
          <w:p w14:paraId="331C13E3" w14:textId="77777777" w:rsidR="008C3A6E" w:rsidRPr="00171D76" w:rsidRDefault="008C3A6E" w:rsidP="001963E1">
            <w:pPr>
              <w:jc w:val="center"/>
              <w:rPr>
                <w:b/>
                <w:bCs/>
                <w:color w:val="0070C0"/>
              </w:rPr>
            </w:pPr>
            <w:r w:rsidRPr="00171D76">
              <w:rPr>
                <w:rFonts w:ascii="Verdana" w:hAnsi="Verdana"/>
                <w:b/>
                <w:bCs/>
                <w:color w:val="0070C0"/>
                <w:shd w:val="clear" w:color="auto" w:fill="FFFFFF"/>
              </w:rPr>
              <w:t>004280</w:t>
            </w:r>
          </w:p>
        </w:tc>
        <w:tc>
          <w:tcPr>
            <w:tcW w:w="3021" w:type="dxa"/>
            <w:vAlign w:val="center"/>
          </w:tcPr>
          <w:p w14:paraId="5733C202" w14:textId="77777777" w:rsidR="008C3A6E" w:rsidRPr="00171D76" w:rsidRDefault="008C3A6E" w:rsidP="001963E1">
            <w:pPr>
              <w:jc w:val="center"/>
              <w:rPr>
                <w:b/>
                <w:bCs/>
                <w:color w:val="0070C0"/>
              </w:rPr>
            </w:pPr>
            <w:r w:rsidRPr="00171D76">
              <w:rPr>
                <w:b/>
                <w:bCs/>
                <w:color w:val="0070C0"/>
              </w:rPr>
              <w:t>2.5</w:t>
            </w:r>
          </w:p>
        </w:tc>
      </w:tr>
    </w:tbl>
    <w:p w14:paraId="50AF5239" w14:textId="77777777" w:rsidR="008C3A6E" w:rsidRDefault="008C3A6E" w:rsidP="008C3A6E"/>
    <w:p w14:paraId="70F239A2" w14:textId="77777777" w:rsidR="008C3A6E" w:rsidRDefault="008C3A6E" w:rsidP="008C3A6E">
      <w:pPr>
        <w:spacing w:after="0" w:line="240" w:lineRule="auto"/>
      </w:pPr>
      <w:r>
        <w:br w:type="page"/>
      </w:r>
    </w:p>
    <w:p w14:paraId="1799EF65" w14:textId="77777777" w:rsidR="008C3A6E" w:rsidRDefault="008C3A6E" w:rsidP="008C3A6E"/>
    <w:p w14:paraId="0781ACC4" w14:textId="77777777" w:rsidR="008C3A6E" w:rsidRPr="008C1DB7" w:rsidRDefault="008C3A6E" w:rsidP="008C3A6E"/>
    <w:p w14:paraId="14CDA217" w14:textId="77777777" w:rsidR="008C3A6E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C1DB7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Choix du tableau de répartition</w:t>
      </w:r>
    </w:p>
    <w:p w14:paraId="2FCFF964" w14:textId="77777777" w:rsidR="008C3A6E" w:rsidRDefault="008C3A6E" w:rsidP="008C3A6E">
      <w:r>
        <w:t>Le tableau de répartition doit contenir les différentes protections, les appareillages de commande, les 2 prises qu’impose la norme et une réserve de 20%.</w:t>
      </w:r>
    </w:p>
    <w:p w14:paraId="589F2B2C" w14:textId="77777777" w:rsidR="008C3A6E" w:rsidRDefault="008C3A6E" w:rsidP="008C3A6E">
      <w:r>
        <w:t>On vous demande de lister le matériel à implanter dans le tableau de répartition.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C3A6E" w14:paraId="4E421972" w14:textId="77777777" w:rsidTr="008C3A6E">
        <w:trPr>
          <w:jc w:val="center"/>
        </w:trPr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6D481983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Désignation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0207B154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7C2A8501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Taille</w:t>
            </w:r>
          </w:p>
          <w:p w14:paraId="063D7EFD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Unitaire</w:t>
            </w:r>
          </w:p>
          <w:p w14:paraId="003D71A0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proofErr w:type="gramStart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module</w:t>
            </w:r>
            <w:proofErr w:type="gramEnd"/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503CC610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C1DB7">
              <w:rPr>
                <w:b/>
                <w:bCs/>
                <w:color w:val="000000" w:themeColor="text1"/>
                <w:sz w:val="28"/>
                <w:szCs w:val="28"/>
              </w:rPr>
              <w:t>Nombre total de modules</w:t>
            </w:r>
          </w:p>
          <w:p w14:paraId="468743D5" w14:textId="77777777" w:rsidR="008C3A6E" w:rsidRPr="008C1DB7" w:rsidRDefault="008C3A6E" w:rsidP="001963E1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C3A6E" w:rsidRPr="008C1DB7" w14:paraId="4C918976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58D706CD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63A</w:t>
            </w:r>
          </w:p>
        </w:tc>
        <w:tc>
          <w:tcPr>
            <w:tcW w:w="2262" w:type="dxa"/>
            <w:vAlign w:val="center"/>
          </w:tcPr>
          <w:p w14:paraId="4C2CBEE3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6BA3F130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B68BFC4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662AAE64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065343BF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DDR 40A</w:t>
            </w:r>
          </w:p>
        </w:tc>
        <w:tc>
          <w:tcPr>
            <w:tcW w:w="2262" w:type="dxa"/>
            <w:vAlign w:val="center"/>
          </w:tcPr>
          <w:p w14:paraId="435A9BA0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6112D88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5C0C7D2A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054482FB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0E710F05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</w:t>
            </w:r>
            <w:r>
              <w:rPr>
                <w:sz w:val="28"/>
                <w:szCs w:val="28"/>
              </w:rPr>
              <w:t>0</w:t>
            </w:r>
            <w:r w:rsidRPr="008C1DB7">
              <w:rPr>
                <w:sz w:val="28"/>
                <w:szCs w:val="28"/>
              </w:rPr>
              <w:t>A</w:t>
            </w:r>
          </w:p>
        </w:tc>
        <w:tc>
          <w:tcPr>
            <w:tcW w:w="2262" w:type="dxa"/>
            <w:vAlign w:val="center"/>
          </w:tcPr>
          <w:p w14:paraId="2259DA61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6C1B917A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8A8F824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7DB184EA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30617B13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16A</w:t>
            </w:r>
          </w:p>
        </w:tc>
        <w:tc>
          <w:tcPr>
            <w:tcW w:w="2262" w:type="dxa"/>
            <w:vAlign w:val="center"/>
          </w:tcPr>
          <w:p w14:paraId="26BB61F8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7DAA274E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3B2CEBB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3118DEB7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1E4512ED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20A</w:t>
            </w:r>
          </w:p>
        </w:tc>
        <w:tc>
          <w:tcPr>
            <w:tcW w:w="2262" w:type="dxa"/>
            <w:vAlign w:val="center"/>
          </w:tcPr>
          <w:p w14:paraId="5AF3C2C5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5483F401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6534AE8A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6B97C682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2224F29E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Disjoncteur 32A</w:t>
            </w:r>
          </w:p>
        </w:tc>
        <w:tc>
          <w:tcPr>
            <w:tcW w:w="2262" w:type="dxa"/>
            <w:vAlign w:val="center"/>
          </w:tcPr>
          <w:p w14:paraId="7E7C4C98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1936214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0E263A50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6B13DC3F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38A75E74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  <w:r w:rsidRPr="008C1DB7">
              <w:rPr>
                <w:sz w:val="28"/>
                <w:szCs w:val="28"/>
              </w:rPr>
              <w:t>Prises 2 P+T</w:t>
            </w:r>
          </w:p>
        </w:tc>
        <w:tc>
          <w:tcPr>
            <w:tcW w:w="2262" w:type="dxa"/>
            <w:vAlign w:val="center"/>
          </w:tcPr>
          <w:p w14:paraId="07DF55B2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1DE74111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vAlign w:val="center"/>
          </w:tcPr>
          <w:p w14:paraId="4BB7F3E1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773E2E5D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73F55119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253521CC" w14:textId="77777777" w:rsidR="008C3A6E" w:rsidRPr="008C1DB7" w:rsidRDefault="008C3A6E" w:rsidP="001963E1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62" w:type="dxa"/>
            <w:vAlign w:val="center"/>
          </w:tcPr>
          <w:p w14:paraId="025E5060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676AD517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2785AE89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Align w:val="center"/>
          </w:tcPr>
          <w:p w14:paraId="4E8574D7" w14:textId="77777777" w:rsidR="008C3A6E" w:rsidRPr="008C1DB7" w:rsidRDefault="008C3A6E" w:rsidP="001963E1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20% de réserve</w:t>
            </w:r>
          </w:p>
        </w:tc>
        <w:tc>
          <w:tcPr>
            <w:tcW w:w="2262" w:type="dxa"/>
            <w:vAlign w:val="center"/>
          </w:tcPr>
          <w:p w14:paraId="70E04959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48E62C40" w14:textId="77777777" w:rsidTr="008C3A6E">
        <w:trPr>
          <w:trHeight w:val="510"/>
          <w:jc w:val="center"/>
        </w:trPr>
        <w:tc>
          <w:tcPr>
            <w:tcW w:w="2262" w:type="dxa"/>
            <w:vAlign w:val="center"/>
          </w:tcPr>
          <w:p w14:paraId="087DB3A4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2" w:type="dxa"/>
            <w:gridSpan w:val="2"/>
            <w:vMerge w:val="restart"/>
            <w:vAlign w:val="center"/>
          </w:tcPr>
          <w:p w14:paraId="59615DB6" w14:textId="77777777" w:rsidR="008C3A6E" w:rsidRPr="008C1DB7" w:rsidRDefault="008C3A6E" w:rsidP="001963E1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Nbre de modules</w:t>
            </w:r>
          </w:p>
          <w:p w14:paraId="075505BC" w14:textId="77777777" w:rsidR="008C3A6E" w:rsidRPr="008C1DB7" w:rsidRDefault="008C3A6E" w:rsidP="001963E1">
            <w:pPr>
              <w:rPr>
                <w:b/>
                <w:bCs/>
                <w:sz w:val="28"/>
                <w:szCs w:val="28"/>
              </w:rPr>
            </w:pPr>
            <w:r w:rsidRPr="008C1DB7">
              <w:rPr>
                <w:b/>
                <w:bCs/>
                <w:sz w:val="28"/>
                <w:szCs w:val="28"/>
              </w:rPr>
              <w:t>Nécessaires</w:t>
            </w:r>
          </w:p>
        </w:tc>
        <w:tc>
          <w:tcPr>
            <w:tcW w:w="2262" w:type="dxa"/>
            <w:vMerge w:val="restart"/>
            <w:vAlign w:val="center"/>
          </w:tcPr>
          <w:p w14:paraId="63C99F03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  <w:tr w:rsidR="008C3A6E" w:rsidRPr="008C1DB7" w14:paraId="42CE137C" w14:textId="77777777" w:rsidTr="008C3A6E">
        <w:trPr>
          <w:jc w:val="center"/>
        </w:trPr>
        <w:tc>
          <w:tcPr>
            <w:tcW w:w="2265" w:type="dxa"/>
          </w:tcPr>
          <w:p w14:paraId="413C7E3F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1" w:type="dxa"/>
            <w:gridSpan w:val="2"/>
            <w:vMerge/>
          </w:tcPr>
          <w:p w14:paraId="48C41F69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14:paraId="26F5E7E5" w14:textId="77777777" w:rsidR="008C3A6E" w:rsidRPr="008C1DB7" w:rsidRDefault="008C3A6E" w:rsidP="001963E1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6CE46F9" w14:textId="77777777" w:rsidR="008C3A6E" w:rsidRPr="008C1DB7" w:rsidRDefault="008C3A6E" w:rsidP="008C3A6E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</w:p>
    <w:p w14:paraId="6285B0DF" w14:textId="77777777" w:rsidR="008C3A6E" w:rsidRDefault="008C3A6E" w:rsidP="008C3A6E">
      <w:r w:rsidRPr="00551E00">
        <w:rPr>
          <w:b/>
          <w:bCs/>
        </w:rPr>
        <w:t>Critère de choix :</w:t>
      </w:r>
      <w:r>
        <w:t xml:space="preserve"> Mettre un dispositif différentiel par rangée. Le tableau devra avoir une porte en blanc.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C3A6E" w14:paraId="4830540C" w14:textId="77777777" w:rsidTr="008C3A6E">
        <w:trPr>
          <w:jc w:val="center"/>
        </w:trPr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3DDF42F0" w14:textId="77777777" w:rsidR="008C3A6E" w:rsidRPr="004139D0" w:rsidRDefault="008C3A6E" w:rsidP="001963E1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Nombre de module par rangée</w:t>
            </w:r>
          </w:p>
        </w:tc>
        <w:tc>
          <w:tcPr>
            <w:tcW w:w="2265" w:type="dxa"/>
            <w:shd w:val="clear" w:color="auto" w:fill="BFBFBF" w:themeFill="background1" w:themeFillShade="BF"/>
            <w:vAlign w:val="center"/>
          </w:tcPr>
          <w:p w14:paraId="3917C88E" w14:textId="77777777" w:rsidR="008C3A6E" w:rsidRPr="004139D0" w:rsidRDefault="008C3A6E" w:rsidP="001963E1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Nombre de rangées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6075C17B" w14:textId="77777777" w:rsidR="008C3A6E" w:rsidRPr="004139D0" w:rsidRDefault="008C3A6E" w:rsidP="001963E1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Références du tableau</w:t>
            </w:r>
          </w:p>
        </w:tc>
        <w:tc>
          <w:tcPr>
            <w:tcW w:w="2266" w:type="dxa"/>
            <w:shd w:val="clear" w:color="auto" w:fill="BFBFBF" w:themeFill="background1" w:themeFillShade="BF"/>
            <w:vAlign w:val="center"/>
          </w:tcPr>
          <w:p w14:paraId="208C79FB" w14:textId="77777777" w:rsidR="008C3A6E" w:rsidRPr="004139D0" w:rsidRDefault="008C3A6E" w:rsidP="001963E1">
            <w:pPr>
              <w:rPr>
                <w:b/>
                <w:bCs/>
              </w:rPr>
            </w:pPr>
            <w:r w:rsidRPr="004139D0">
              <w:rPr>
                <w:b/>
                <w:bCs/>
              </w:rPr>
              <w:t>Référence de la porte</w:t>
            </w:r>
          </w:p>
        </w:tc>
      </w:tr>
      <w:tr w:rsidR="008C3A6E" w14:paraId="357DF8AF" w14:textId="77777777" w:rsidTr="008C3A6E">
        <w:trPr>
          <w:trHeight w:val="547"/>
          <w:jc w:val="center"/>
        </w:trPr>
        <w:tc>
          <w:tcPr>
            <w:tcW w:w="2265" w:type="dxa"/>
          </w:tcPr>
          <w:p w14:paraId="01151D3D" w14:textId="77777777" w:rsidR="008C3A6E" w:rsidRDefault="008C3A6E" w:rsidP="001963E1"/>
        </w:tc>
        <w:tc>
          <w:tcPr>
            <w:tcW w:w="2265" w:type="dxa"/>
          </w:tcPr>
          <w:p w14:paraId="220F6E93" w14:textId="77777777" w:rsidR="008C3A6E" w:rsidRDefault="008C3A6E" w:rsidP="001963E1"/>
        </w:tc>
        <w:tc>
          <w:tcPr>
            <w:tcW w:w="2266" w:type="dxa"/>
          </w:tcPr>
          <w:p w14:paraId="4511C6D5" w14:textId="77777777" w:rsidR="008C3A6E" w:rsidRDefault="008C3A6E" w:rsidP="001963E1"/>
        </w:tc>
        <w:tc>
          <w:tcPr>
            <w:tcW w:w="2266" w:type="dxa"/>
          </w:tcPr>
          <w:p w14:paraId="5605BF05" w14:textId="77777777" w:rsidR="008C3A6E" w:rsidRDefault="008C3A6E" w:rsidP="001963E1"/>
        </w:tc>
      </w:tr>
    </w:tbl>
    <w:p w14:paraId="3CBA318F" w14:textId="77777777" w:rsidR="008C3A6E" w:rsidRDefault="008C3A6E" w:rsidP="008C3A6E"/>
    <w:p w14:paraId="4E0C0893" w14:textId="77777777" w:rsidR="008C3A6E" w:rsidRDefault="008C3A6E" w:rsidP="008C3A6E">
      <w:r>
        <w:br w:type="page"/>
      </w:r>
    </w:p>
    <w:p w14:paraId="3EB1D023" w14:textId="77777777" w:rsidR="008C3A6E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551E0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Constitution du tableau de répartition</w:t>
      </w:r>
    </w:p>
    <w:p w14:paraId="468A954C" w14:textId="77777777" w:rsidR="008C3A6E" w:rsidRPr="00E178AD" w:rsidRDefault="008C3A6E" w:rsidP="008C3A6E">
      <w:p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Dessinez dans le tableau ci-dessous l’emplacement de appareils de protection et leur repère.</w:t>
      </w:r>
      <w: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 </w:t>
      </w:r>
      <w:r w:rsidRPr="00E178AD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Inspirez-vous de la représentation des DDR(s).</w:t>
      </w:r>
    </w:p>
    <w:p w14:paraId="4D8E627E" w14:textId="77777777" w:rsidR="008C3A6E" w:rsidRDefault="008C3A6E" w:rsidP="008C3A6E">
      <w:pPr>
        <w:jc w:val="center"/>
      </w:pPr>
      <w:r w:rsidRPr="001711DC">
        <w:rPr>
          <w:noProof/>
        </w:rPr>
        <w:drawing>
          <wp:inline distT="0" distB="0" distL="0" distR="0" wp14:anchorId="0E805D95" wp14:editId="26EF2D60">
            <wp:extent cx="3548695" cy="8020050"/>
            <wp:effectExtent l="0" t="0" r="0" b="0"/>
            <wp:docPr id="11" name="Image 11" descr="Une image contenant capture d’écran, texte, Parallèle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capture d’écran, texte, Parallèle, Rectangl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3240" cy="80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6C77" w14:textId="77777777" w:rsidR="008C3A6E" w:rsidRPr="00B77E53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5026E">
        <w:rPr>
          <w:noProof/>
        </w:rPr>
        <w:drawing>
          <wp:anchor distT="0" distB="0" distL="114300" distR="114300" simplePos="0" relativeHeight="251668480" behindDoc="1" locked="0" layoutInCell="1" allowOverlap="1" wp14:anchorId="373F3A9D" wp14:editId="64A9416F">
            <wp:simplePos x="0" y="0"/>
            <wp:positionH relativeFrom="page">
              <wp:align>center</wp:align>
            </wp:positionH>
            <wp:positionV relativeFrom="paragraph">
              <wp:posOffset>342900</wp:posOffset>
            </wp:positionV>
            <wp:extent cx="4591050" cy="9331309"/>
            <wp:effectExtent l="0" t="0" r="0" b="3810"/>
            <wp:wrapNone/>
            <wp:docPr id="12" name="Image 12" descr="Une image contenant texte, capture d’écran, Polic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capture d’écran, Police, graphism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933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94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Raccordement du tableau de répartition</w:t>
      </w:r>
    </w:p>
    <w:p w14:paraId="4FFEF243" w14:textId="77777777" w:rsidR="008C3A6E" w:rsidRDefault="008C3A6E" w:rsidP="008C3A6E">
      <w:r>
        <w:br w:type="page"/>
      </w:r>
    </w:p>
    <w:p w14:paraId="02A0D6CD" w14:textId="77777777" w:rsidR="008C3A6E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Réalisation des étiquettes de marquage du tableau :</w:t>
      </w:r>
    </w:p>
    <w:p w14:paraId="6F5D1D82" w14:textId="77777777" w:rsidR="008C3A6E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241F66B" w14:textId="77777777" w:rsidR="008C3A6E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d’un bon de commande</w:t>
      </w:r>
    </w:p>
    <w:p w14:paraId="179750E6" w14:textId="77777777" w:rsidR="008C3A6E" w:rsidRDefault="008C3A6E" w:rsidP="008C3A6E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Bon de commande.xls », Complétez le bon de commande du matériel pour réaliser ce tableau.</w:t>
      </w:r>
    </w:p>
    <w:p w14:paraId="23073BDB" w14:textId="77777777" w:rsidR="008C3A6E" w:rsidRDefault="008C3A6E" w:rsidP="008C3A6E">
      <w:pPr>
        <w:rPr>
          <w:sz w:val="24"/>
          <w:szCs w:val="24"/>
        </w:rPr>
      </w:pPr>
      <w:r>
        <w:rPr>
          <w:sz w:val="24"/>
          <w:szCs w:val="24"/>
        </w:rPr>
        <w:t xml:space="preserve">Votre fournisseur pour ce projet sera la société </w:t>
      </w:r>
      <w:hyperlink r:id="rId9" w:history="1">
        <w:r w:rsidRPr="0039797C">
          <w:rPr>
            <w:rStyle w:val="Lienhypertexte"/>
            <w:sz w:val="24"/>
            <w:szCs w:val="24"/>
          </w:rPr>
          <w:t>www.materielelecrique.com</w:t>
        </w:r>
      </w:hyperlink>
      <w:r>
        <w:rPr>
          <w:sz w:val="24"/>
          <w:szCs w:val="24"/>
        </w:rPr>
        <w:t>.</w:t>
      </w:r>
    </w:p>
    <w:p w14:paraId="67901227" w14:textId="77777777" w:rsidR="008C3A6E" w:rsidRDefault="008C3A6E" w:rsidP="008C3A6E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1D155AF4" w14:textId="77777777" w:rsidR="008C3A6E" w:rsidRPr="00B77E53" w:rsidRDefault="008C3A6E" w:rsidP="008C3A6E">
      <w:pPr>
        <w:rPr>
          <w:sz w:val="24"/>
          <w:szCs w:val="24"/>
        </w:rPr>
      </w:pPr>
    </w:p>
    <w:p w14:paraId="574F14FC" w14:textId="77777777" w:rsidR="008C3A6E" w:rsidRPr="00B77E53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0FE4F94B" w14:textId="77777777" w:rsidR="008C3A6E" w:rsidRPr="00B77E53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77E5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Réalisation du devis client</w:t>
      </w:r>
    </w:p>
    <w:p w14:paraId="5E3C5B61" w14:textId="77777777" w:rsidR="008C3A6E" w:rsidRDefault="008C3A6E" w:rsidP="008C3A6E"/>
    <w:p w14:paraId="4C8A8DBA" w14:textId="77777777" w:rsidR="008C3A6E" w:rsidRDefault="008C3A6E" w:rsidP="008C3A6E">
      <w:pPr>
        <w:rPr>
          <w:sz w:val="24"/>
          <w:szCs w:val="24"/>
        </w:rPr>
      </w:pPr>
      <w:r w:rsidRPr="00B77E53">
        <w:rPr>
          <w:sz w:val="24"/>
          <w:szCs w:val="24"/>
        </w:rPr>
        <w:t>A l’aide du fichier « Devis.xls », Complétez le devis que vous présenterez à votre client.</w:t>
      </w:r>
    </w:p>
    <w:p w14:paraId="7A6BEB37" w14:textId="77777777" w:rsidR="008C3A6E" w:rsidRDefault="008C3A6E" w:rsidP="008C3A6E">
      <w:pPr>
        <w:rPr>
          <w:sz w:val="24"/>
          <w:szCs w:val="24"/>
        </w:rPr>
      </w:pPr>
      <w:r>
        <w:rPr>
          <w:sz w:val="24"/>
          <w:szCs w:val="24"/>
        </w:rPr>
        <w:t>Pour inclure votre main d’œuvre dans votre devis, vous appliquez une marge de 30% sur tout le matériel.</w:t>
      </w:r>
    </w:p>
    <w:p w14:paraId="192B843C" w14:textId="77777777" w:rsidR="008C3A6E" w:rsidRDefault="008C3A6E" w:rsidP="008C3A6E">
      <w:pPr>
        <w:rPr>
          <w:sz w:val="24"/>
          <w:szCs w:val="24"/>
        </w:rPr>
      </w:pPr>
      <w:r>
        <w:rPr>
          <w:sz w:val="24"/>
          <w:szCs w:val="24"/>
        </w:rPr>
        <w:t>Vous sauvegardez le document réalisé au format PDF. Et vous l’enverrez sur ENT à votre professeur.</w:t>
      </w:r>
    </w:p>
    <w:p w14:paraId="357CB0F6" w14:textId="77777777" w:rsidR="008C3A6E" w:rsidRPr="00B77E53" w:rsidRDefault="008C3A6E" w:rsidP="008C3A6E">
      <w:pPr>
        <w:rPr>
          <w:sz w:val="24"/>
          <w:szCs w:val="24"/>
        </w:rPr>
      </w:pPr>
    </w:p>
    <w:p w14:paraId="0B9DABEE" w14:textId="77777777" w:rsidR="008C3A6E" w:rsidRDefault="008C3A6E" w:rsidP="008C3A6E"/>
    <w:p w14:paraId="3AD985C7" w14:textId="77777777" w:rsidR="008C3A6E" w:rsidRDefault="008C3A6E" w:rsidP="008C3A6E">
      <w:r>
        <w:br w:type="page"/>
      </w:r>
    </w:p>
    <w:p w14:paraId="45EE0599" w14:textId="1147F5D2" w:rsidR="008C3A6E" w:rsidRPr="00166DD0" w:rsidRDefault="008C3A6E" w:rsidP="008C3A6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166DD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Schéma unifilaire de l’installation</w:t>
      </w:r>
    </w:p>
    <w:p w14:paraId="5759A469" w14:textId="10AE30D0" w:rsidR="008C3A6E" w:rsidRDefault="008C3A6E" w:rsidP="008C3A6E">
      <w:r w:rsidRPr="003864D1">
        <w:rPr>
          <w:noProof/>
        </w:rPr>
        <w:drawing>
          <wp:anchor distT="0" distB="0" distL="114300" distR="114300" simplePos="0" relativeHeight="251669504" behindDoc="1" locked="0" layoutInCell="1" allowOverlap="1" wp14:anchorId="33AE3AF1" wp14:editId="18E90090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6918960" cy="3655517"/>
            <wp:effectExtent l="0" t="0" r="0" b="2540"/>
            <wp:wrapNone/>
            <wp:docPr id="1" name="Image 1" descr="Une image contenant diagramme, Dessin technique, Plan, schémat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iagramme, Dessin technique, Plan, schématique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3655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52437" w14:textId="77777777" w:rsidR="008C3A6E" w:rsidRDefault="008C3A6E" w:rsidP="008C3A6E">
      <w:pPr>
        <w:jc w:val="center"/>
      </w:pPr>
    </w:p>
    <w:p w14:paraId="514B242D" w14:textId="77777777" w:rsidR="008C3A6E" w:rsidRDefault="008C3A6E" w:rsidP="008C3A6E">
      <w:pPr>
        <w:jc w:val="center"/>
      </w:pPr>
    </w:p>
    <w:p w14:paraId="4AB7B627" w14:textId="77777777" w:rsidR="008C3A6E" w:rsidRDefault="008C3A6E" w:rsidP="008C3A6E">
      <w:pPr>
        <w:jc w:val="center"/>
      </w:pPr>
    </w:p>
    <w:p w14:paraId="04D3CDEA" w14:textId="77777777" w:rsidR="008C3A6E" w:rsidRDefault="008C3A6E" w:rsidP="008C3A6E">
      <w:pPr>
        <w:jc w:val="center"/>
      </w:pPr>
    </w:p>
    <w:p w14:paraId="4C8F3205" w14:textId="77777777" w:rsidR="008C3A6E" w:rsidRDefault="008C3A6E" w:rsidP="008C3A6E">
      <w:pPr>
        <w:jc w:val="center"/>
      </w:pPr>
    </w:p>
    <w:p w14:paraId="2C7EC382" w14:textId="77777777" w:rsidR="008C3A6E" w:rsidRDefault="008C3A6E" w:rsidP="008C3A6E">
      <w:pPr>
        <w:jc w:val="center"/>
      </w:pPr>
    </w:p>
    <w:p w14:paraId="161F15F7" w14:textId="77777777" w:rsidR="008C3A6E" w:rsidRDefault="008C3A6E" w:rsidP="008C3A6E">
      <w:pPr>
        <w:jc w:val="center"/>
      </w:pPr>
    </w:p>
    <w:p w14:paraId="419A6000" w14:textId="77777777" w:rsidR="008C3A6E" w:rsidRDefault="008C3A6E" w:rsidP="008C3A6E">
      <w:pPr>
        <w:jc w:val="center"/>
      </w:pPr>
    </w:p>
    <w:p w14:paraId="5A61AD79" w14:textId="77777777" w:rsidR="008C3A6E" w:rsidRDefault="008C3A6E" w:rsidP="008C3A6E">
      <w:pPr>
        <w:jc w:val="center"/>
      </w:pPr>
    </w:p>
    <w:p w14:paraId="7048F41D" w14:textId="77777777" w:rsidR="008C3A6E" w:rsidRDefault="008C3A6E" w:rsidP="008C3A6E">
      <w:pPr>
        <w:jc w:val="center"/>
      </w:pPr>
    </w:p>
    <w:p w14:paraId="39C9F1B9" w14:textId="77777777" w:rsidR="008C3A6E" w:rsidRDefault="008C3A6E" w:rsidP="008C3A6E">
      <w:pPr>
        <w:jc w:val="center"/>
      </w:pPr>
    </w:p>
    <w:p w14:paraId="134B2359" w14:textId="77777777" w:rsidR="008C3A6E" w:rsidRDefault="008C3A6E" w:rsidP="008C3A6E">
      <w:pPr>
        <w:jc w:val="center"/>
      </w:pPr>
    </w:p>
    <w:p w14:paraId="4497B857" w14:textId="77777777" w:rsidR="008C3A6E" w:rsidRDefault="008C3A6E" w:rsidP="008C3A6E">
      <w:pPr>
        <w:jc w:val="center"/>
      </w:pPr>
    </w:p>
    <w:p w14:paraId="0B87C57D" w14:textId="77777777" w:rsidR="008C3A6E" w:rsidRDefault="008C3A6E" w:rsidP="008C3A6E">
      <w:pPr>
        <w:jc w:val="center"/>
      </w:pPr>
      <w:r w:rsidRPr="003864D1">
        <w:rPr>
          <w:noProof/>
        </w:rPr>
        <w:drawing>
          <wp:inline distT="0" distB="0" distL="0" distR="0" wp14:anchorId="3AE2565D" wp14:editId="34636869">
            <wp:extent cx="4899546" cy="4327932"/>
            <wp:effectExtent l="0" t="0" r="0" b="0"/>
            <wp:docPr id="14" name="Image 1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042" cy="43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B004C1" w14:textId="77777777" w:rsidR="008C3A6E" w:rsidRDefault="008C3A6E" w:rsidP="008C3A6E">
      <w:r w:rsidRPr="006075C6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BA76547" wp14:editId="4C402F7E">
            <wp:simplePos x="0" y="0"/>
            <wp:positionH relativeFrom="page">
              <wp:align>center</wp:align>
            </wp:positionH>
            <wp:positionV relativeFrom="paragraph">
              <wp:posOffset>-257975</wp:posOffset>
            </wp:positionV>
            <wp:extent cx="7457089" cy="9397411"/>
            <wp:effectExtent l="0" t="0" r="0" b="0"/>
            <wp:wrapNone/>
            <wp:docPr id="6" name="Image 6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conception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089" cy="9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350BB" w14:textId="77777777" w:rsidR="008C3A6E" w:rsidRDefault="008C3A6E" w:rsidP="008C3A6E"/>
    <w:p w14:paraId="2B2CF013" w14:textId="77777777" w:rsidR="008C3A6E" w:rsidRDefault="008C3A6E" w:rsidP="008C3A6E"/>
    <w:p w14:paraId="7602D015" w14:textId="77777777" w:rsidR="008C3A6E" w:rsidRDefault="008C3A6E" w:rsidP="008C3A6E">
      <w:pPr>
        <w:jc w:val="center"/>
      </w:pPr>
    </w:p>
    <w:p w14:paraId="64F5A4E5" w14:textId="77777777" w:rsidR="008C3A6E" w:rsidRDefault="008C3A6E" w:rsidP="008C3A6E"/>
    <w:p w14:paraId="3EC3DB5B" w14:textId="77777777" w:rsidR="008C3A6E" w:rsidRDefault="008C3A6E" w:rsidP="008C3A6E"/>
    <w:p w14:paraId="7AC2F6B1" w14:textId="77777777" w:rsidR="008C3A6E" w:rsidRDefault="008C3A6E" w:rsidP="008C3A6E">
      <w:r>
        <w:br w:type="page"/>
      </w:r>
    </w:p>
    <w:p w14:paraId="247ECCD4" w14:textId="78AD3BD0" w:rsidR="008C3A6E" w:rsidRDefault="008C3A6E" w:rsidP="008C3A6E">
      <w:r w:rsidRPr="00467E8C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C174B16" wp14:editId="4010E794">
            <wp:simplePos x="0" y="0"/>
            <wp:positionH relativeFrom="column">
              <wp:posOffset>9525</wp:posOffset>
            </wp:positionH>
            <wp:positionV relativeFrom="paragraph">
              <wp:posOffset>207645</wp:posOffset>
            </wp:positionV>
            <wp:extent cx="3184525" cy="652208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65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E8C">
        <w:rPr>
          <w:noProof/>
        </w:rPr>
        <w:drawing>
          <wp:anchor distT="0" distB="0" distL="114300" distR="114300" simplePos="0" relativeHeight="251667456" behindDoc="1" locked="0" layoutInCell="1" allowOverlap="1" wp14:anchorId="617DA87F" wp14:editId="106C2AD8">
            <wp:simplePos x="0" y="0"/>
            <wp:positionH relativeFrom="column">
              <wp:posOffset>3368040</wp:posOffset>
            </wp:positionH>
            <wp:positionV relativeFrom="paragraph">
              <wp:posOffset>144145</wp:posOffset>
            </wp:positionV>
            <wp:extent cx="3761105" cy="6209665"/>
            <wp:effectExtent l="0" t="0" r="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F84A37A" w14:textId="1B565E87" w:rsidR="008C3A6E" w:rsidRDefault="008C3A6E" w:rsidP="008C3A6E"/>
    <w:p w14:paraId="6C1289FD" w14:textId="5B75297F" w:rsidR="006A3554" w:rsidRDefault="008C3A6E" w:rsidP="008C3A6E">
      <w:pPr>
        <w:shd w:val="clear" w:color="auto" w:fill="C0C0C0"/>
        <w:jc w:val="center"/>
        <w:rPr>
          <w:sz w:val="24"/>
        </w:rPr>
      </w:pPr>
      <w:r w:rsidRPr="00467E8C">
        <w:rPr>
          <w:noProof/>
        </w:rPr>
        <w:drawing>
          <wp:anchor distT="0" distB="0" distL="114300" distR="114300" simplePos="0" relativeHeight="251664384" behindDoc="1" locked="0" layoutInCell="1" allowOverlap="1" wp14:anchorId="5E085D83" wp14:editId="4231BF00">
            <wp:simplePos x="0" y="0"/>
            <wp:positionH relativeFrom="column">
              <wp:posOffset>1153795</wp:posOffset>
            </wp:positionH>
            <wp:positionV relativeFrom="paragraph">
              <wp:posOffset>753110</wp:posOffset>
            </wp:positionV>
            <wp:extent cx="3988435" cy="6495415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3554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610"/>
    <w:multiLevelType w:val="hybridMultilevel"/>
    <w:tmpl w:val="DB12BF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478A"/>
    <w:multiLevelType w:val="hybridMultilevel"/>
    <w:tmpl w:val="94C03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0275"/>
    <w:multiLevelType w:val="hybridMultilevel"/>
    <w:tmpl w:val="00CA8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7475F"/>
    <w:multiLevelType w:val="hybridMultilevel"/>
    <w:tmpl w:val="5590F350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 w15:restartNumberingAfterBreak="0">
    <w:nsid w:val="30804A64"/>
    <w:multiLevelType w:val="hybridMultilevel"/>
    <w:tmpl w:val="C240A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86B43"/>
    <w:multiLevelType w:val="hybridMultilevel"/>
    <w:tmpl w:val="60E6C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46D5F"/>
    <w:multiLevelType w:val="multilevel"/>
    <w:tmpl w:val="60E4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90737"/>
    <w:multiLevelType w:val="hybridMultilevel"/>
    <w:tmpl w:val="F1FCD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4016B1"/>
    <w:multiLevelType w:val="hybridMultilevel"/>
    <w:tmpl w:val="FFB45A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9200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6C861A3"/>
    <w:multiLevelType w:val="multilevel"/>
    <w:tmpl w:val="F802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7800E6"/>
    <w:multiLevelType w:val="hybridMultilevel"/>
    <w:tmpl w:val="26E237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E34466"/>
    <w:multiLevelType w:val="hybridMultilevel"/>
    <w:tmpl w:val="789ED86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9271488">
    <w:abstractNumId w:val="9"/>
  </w:num>
  <w:num w:numId="2" w16cid:durableId="1066950584">
    <w:abstractNumId w:val="12"/>
  </w:num>
  <w:num w:numId="3" w16cid:durableId="1787850222">
    <w:abstractNumId w:val="2"/>
  </w:num>
  <w:num w:numId="4" w16cid:durableId="584071736">
    <w:abstractNumId w:val="4"/>
  </w:num>
  <w:num w:numId="5" w16cid:durableId="1255243551">
    <w:abstractNumId w:val="3"/>
  </w:num>
  <w:num w:numId="6" w16cid:durableId="905184522">
    <w:abstractNumId w:val="11"/>
  </w:num>
  <w:num w:numId="7" w16cid:durableId="970597632">
    <w:abstractNumId w:val="8"/>
  </w:num>
  <w:num w:numId="8" w16cid:durableId="965814511">
    <w:abstractNumId w:val="1"/>
  </w:num>
  <w:num w:numId="9" w16cid:durableId="1031493635">
    <w:abstractNumId w:val="6"/>
  </w:num>
  <w:num w:numId="10" w16cid:durableId="1524826710">
    <w:abstractNumId w:val="5"/>
  </w:num>
  <w:num w:numId="11" w16cid:durableId="1087992907">
    <w:abstractNumId w:val="10"/>
  </w:num>
  <w:num w:numId="12" w16cid:durableId="1277369417">
    <w:abstractNumId w:val="0"/>
  </w:num>
  <w:num w:numId="13" w16cid:durableId="19886316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97158"/>
    <w:rsid w:val="000C4EF0"/>
    <w:rsid w:val="000D0321"/>
    <w:rsid w:val="000E38A5"/>
    <w:rsid w:val="00132A9E"/>
    <w:rsid w:val="00194D05"/>
    <w:rsid w:val="001F4B5F"/>
    <w:rsid w:val="001F6EBF"/>
    <w:rsid w:val="00200AC7"/>
    <w:rsid w:val="00204E8E"/>
    <w:rsid w:val="00226A9D"/>
    <w:rsid w:val="0022762D"/>
    <w:rsid w:val="002641EC"/>
    <w:rsid w:val="00267525"/>
    <w:rsid w:val="00267809"/>
    <w:rsid w:val="00280C1D"/>
    <w:rsid w:val="00290047"/>
    <w:rsid w:val="002A54CF"/>
    <w:rsid w:val="002B52FB"/>
    <w:rsid w:val="002C735E"/>
    <w:rsid w:val="002D509F"/>
    <w:rsid w:val="002F310F"/>
    <w:rsid w:val="0033417C"/>
    <w:rsid w:val="00336ADD"/>
    <w:rsid w:val="003416C7"/>
    <w:rsid w:val="003628D4"/>
    <w:rsid w:val="00373844"/>
    <w:rsid w:val="003848D7"/>
    <w:rsid w:val="003D2C70"/>
    <w:rsid w:val="003F2861"/>
    <w:rsid w:val="00411880"/>
    <w:rsid w:val="0045516C"/>
    <w:rsid w:val="004A7CA0"/>
    <w:rsid w:val="004C0C92"/>
    <w:rsid w:val="004D4BB3"/>
    <w:rsid w:val="004F5D7E"/>
    <w:rsid w:val="005011CF"/>
    <w:rsid w:val="0053663C"/>
    <w:rsid w:val="00545308"/>
    <w:rsid w:val="005535E7"/>
    <w:rsid w:val="00571F65"/>
    <w:rsid w:val="005844AB"/>
    <w:rsid w:val="005C3077"/>
    <w:rsid w:val="005C52A2"/>
    <w:rsid w:val="005D490D"/>
    <w:rsid w:val="005F60A4"/>
    <w:rsid w:val="005F62E9"/>
    <w:rsid w:val="00624A0A"/>
    <w:rsid w:val="00671B15"/>
    <w:rsid w:val="00672FB9"/>
    <w:rsid w:val="006A3554"/>
    <w:rsid w:val="006F41F5"/>
    <w:rsid w:val="00714223"/>
    <w:rsid w:val="00724931"/>
    <w:rsid w:val="00742C97"/>
    <w:rsid w:val="007A3961"/>
    <w:rsid w:val="007A3C0A"/>
    <w:rsid w:val="007B04FF"/>
    <w:rsid w:val="007B0FFC"/>
    <w:rsid w:val="00812CBB"/>
    <w:rsid w:val="00813C85"/>
    <w:rsid w:val="00876215"/>
    <w:rsid w:val="008C178E"/>
    <w:rsid w:val="008C3A6E"/>
    <w:rsid w:val="008E2C99"/>
    <w:rsid w:val="00900867"/>
    <w:rsid w:val="009177FD"/>
    <w:rsid w:val="00925345"/>
    <w:rsid w:val="009351D0"/>
    <w:rsid w:val="00952988"/>
    <w:rsid w:val="00963321"/>
    <w:rsid w:val="00975FEA"/>
    <w:rsid w:val="00976664"/>
    <w:rsid w:val="00990C6E"/>
    <w:rsid w:val="009B0DB7"/>
    <w:rsid w:val="009C170A"/>
    <w:rsid w:val="009C6508"/>
    <w:rsid w:val="009D2763"/>
    <w:rsid w:val="009D3939"/>
    <w:rsid w:val="009F5335"/>
    <w:rsid w:val="00A118BD"/>
    <w:rsid w:val="00A12557"/>
    <w:rsid w:val="00A178A0"/>
    <w:rsid w:val="00A724BF"/>
    <w:rsid w:val="00A834C3"/>
    <w:rsid w:val="00AA5139"/>
    <w:rsid w:val="00AF0BD2"/>
    <w:rsid w:val="00B3135C"/>
    <w:rsid w:val="00B343A0"/>
    <w:rsid w:val="00B91727"/>
    <w:rsid w:val="00BA743E"/>
    <w:rsid w:val="00BE6B49"/>
    <w:rsid w:val="00C10E90"/>
    <w:rsid w:val="00C7765F"/>
    <w:rsid w:val="00C90390"/>
    <w:rsid w:val="00CC1808"/>
    <w:rsid w:val="00CD7925"/>
    <w:rsid w:val="00D11437"/>
    <w:rsid w:val="00D40A5A"/>
    <w:rsid w:val="00D4694C"/>
    <w:rsid w:val="00D53271"/>
    <w:rsid w:val="00D65814"/>
    <w:rsid w:val="00D81C87"/>
    <w:rsid w:val="00D84F6D"/>
    <w:rsid w:val="00D92747"/>
    <w:rsid w:val="00DC6370"/>
    <w:rsid w:val="00DE1C6D"/>
    <w:rsid w:val="00E33220"/>
    <w:rsid w:val="00E5085C"/>
    <w:rsid w:val="00E521EE"/>
    <w:rsid w:val="00E65D7A"/>
    <w:rsid w:val="00E714D5"/>
    <w:rsid w:val="00E81966"/>
    <w:rsid w:val="00E82437"/>
    <w:rsid w:val="00EC70BB"/>
    <w:rsid w:val="00EC7444"/>
    <w:rsid w:val="00F00136"/>
    <w:rsid w:val="00F2271D"/>
    <w:rsid w:val="00F423CE"/>
    <w:rsid w:val="00F52ECD"/>
    <w:rsid w:val="00FA5EC0"/>
    <w:rsid w:val="00FE23C4"/>
    <w:rsid w:val="00FE28A5"/>
    <w:rsid w:val="00FE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011CF"/>
    <w:pPr>
      <w:keepNext/>
      <w:framePr w:hSpace="141" w:wrap="around" w:vAnchor="text" w:hAnchor="margin" w:y="28"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5011CF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812CB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8C3A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3A6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terielelectrique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aterielelecrique.com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633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5</cp:revision>
  <cp:lastPrinted>2024-09-23T05:29:00Z</cp:lastPrinted>
  <dcterms:created xsi:type="dcterms:W3CDTF">2025-09-14T22:40:00Z</dcterms:created>
  <dcterms:modified xsi:type="dcterms:W3CDTF">2025-09-14T22:51:00Z</dcterms:modified>
</cp:coreProperties>
</file>